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CB" w:rsidRPr="009C227D" w:rsidRDefault="005739CB">
      <w:pPr>
        <w:rPr>
          <w:rFonts w:ascii="Sylfaen" w:hAnsi="Sylfaen"/>
          <w:sz w:val="24"/>
          <w:lang w:val="ka-GE"/>
        </w:rPr>
      </w:pPr>
      <w:bookmarkStart w:id="0" w:name="_GoBack"/>
      <w:bookmarkEnd w:id="0"/>
      <w:r w:rsidRPr="009C227D">
        <w:rPr>
          <w:rFonts w:ascii="Sylfaen" w:hAnsi="Sylfaen"/>
          <w:sz w:val="24"/>
          <w:lang w:val="ka-GE"/>
        </w:rPr>
        <w:t>სახელმწიფო და კერძო სექტორის ჩართულობა</w:t>
      </w:r>
    </w:p>
    <w:p w:rsidR="00A52B3A" w:rsidRPr="009C227D" w:rsidRDefault="00125386" w:rsidP="009C227D">
      <w:pPr>
        <w:ind w:firstLine="720"/>
        <w:rPr>
          <w:rFonts w:ascii="Sylfaen" w:hAnsi="Sylfaen"/>
          <w:sz w:val="24"/>
          <w:lang w:val="ka-GE"/>
        </w:rPr>
      </w:pPr>
      <w:r w:rsidRPr="009C227D">
        <w:rPr>
          <w:rFonts w:ascii="Sylfaen" w:hAnsi="Sylfaen"/>
          <w:sz w:val="24"/>
          <w:lang w:val="ka-GE"/>
        </w:rPr>
        <w:t>ჩემი დღევანდელი თემა ეხება კერძო და სახელმწიფო სექტორის ჩართულობას. თუმცა მანამ სანამ უშუალოდ განვიხილავ თუ სად და როგორ შეიძ</w:t>
      </w:r>
      <w:r w:rsidR="00ED641F" w:rsidRPr="009C227D">
        <w:rPr>
          <w:rFonts w:ascii="Sylfaen" w:hAnsi="Sylfaen"/>
          <w:sz w:val="24"/>
          <w:lang w:val="ka-GE"/>
        </w:rPr>
        <w:t>ლ</w:t>
      </w:r>
      <w:r w:rsidRPr="009C227D">
        <w:rPr>
          <w:rFonts w:ascii="Sylfaen" w:hAnsi="Sylfaen"/>
          <w:sz w:val="24"/>
          <w:lang w:val="ka-GE"/>
        </w:rPr>
        <w:t>ება ეს ორი უმნიშვნე</w:t>
      </w:r>
      <w:r w:rsidR="00ED641F" w:rsidRPr="009C227D">
        <w:rPr>
          <w:rFonts w:ascii="Sylfaen" w:hAnsi="Sylfaen"/>
          <w:sz w:val="24"/>
          <w:lang w:val="ka-GE"/>
        </w:rPr>
        <w:t>ლ</w:t>
      </w:r>
      <w:r w:rsidRPr="009C227D">
        <w:rPr>
          <w:rFonts w:ascii="Sylfaen" w:hAnsi="Sylfaen"/>
          <w:sz w:val="24"/>
          <w:lang w:val="ka-GE"/>
        </w:rPr>
        <w:t xml:space="preserve">ოვანესი სექტორი იყოს ჩართული მოდით გავიაზროთ თუ რა არის კერძო და სახელმწიფო სექტორი, და თუ </w:t>
      </w:r>
      <w:r w:rsidR="00ED641F" w:rsidRPr="009C227D">
        <w:rPr>
          <w:rFonts w:ascii="Sylfaen" w:hAnsi="Sylfaen"/>
          <w:sz w:val="24"/>
          <w:lang w:val="ka-GE"/>
        </w:rPr>
        <w:t>რ</w:t>
      </w:r>
      <w:r w:rsidRPr="009C227D">
        <w:rPr>
          <w:rFonts w:ascii="Sylfaen" w:hAnsi="Sylfaen"/>
          <w:sz w:val="24"/>
          <w:lang w:val="ka-GE"/>
        </w:rPr>
        <w:t>ითი განსხვავდებიან ისინი ერთმანეთისგან.</w:t>
      </w:r>
    </w:p>
    <w:p w:rsidR="009929CA" w:rsidRPr="009C227D" w:rsidRDefault="001C2D15" w:rsidP="009C227D">
      <w:pPr>
        <w:ind w:firstLine="720"/>
        <w:rPr>
          <w:rFonts w:ascii="Sylfaen" w:hAnsi="Sylfaen"/>
          <w:sz w:val="24"/>
        </w:rPr>
      </w:pPr>
      <w:r w:rsidRPr="009C227D">
        <w:rPr>
          <w:rFonts w:ascii="Sylfaen" w:hAnsi="Sylfaen"/>
          <w:sz w:val="24"/>
          <w:lang w:val="ka-GE"/>
        </w:rPr>
        <w:t>კერძო სექტორები მუშა ხელს ინდივიდუალური ბიზნესის მფობელების, კორპორაციების ან არასამთავრობო ორგანიზაციებისგან იყვანენ. ბიზნესის სხვადასხვაგვარობისა და მრავალი სახეობის გამო პოზიციებიც მრავალფეროვანია. რაც შეეხება მათ ხელფასს, ისინი იღებენ კომპანიის მიერ მიღებული მოგების რაღაც პროცენტს. შეიძლება ითქვას, რომ კერძო სექტორში მომუშავე ხალხს კარიერული წინსვლის მეტი შესაძლებლობა აქვს, მაგრამ კერძო სექტორის მიერ წარმოებული ბიზნესი თუ პროექტი ყოველთვის არ შეიძლება იყოს მომგებიანი, ამის გამო სახელმწიფო სექტორში მომუშავე ხალხი თავს უფრო სტარბილურად იგრძნობს.</w:t>
      </w:r>
    </w:p>
    <w:p w:rsidR="00125386" w:rsidRPr="009C227D" w:rsidRDefault="001C2D15">
      <w:pPr>
        <w:rPr>
          <w:rFonts w:ascii="Sylfaen" w:hAnsi="Sylfaen"/>
          <w:sz w:val="24"/>
        </w:rPr>
      </w:pPr>
      <w:r w:rsidRPr="009C227D">
        <w:rPr>
          <w:rFonts w:ascii="Sylfaen" w:hAnsi="Sylfaen"/>
          <w:sz w:val="24"/>
          <w:lang w:val="ka-GE"/>
        </w:rPr>
        <w:t xml:space="preserve"> </w:t>
      </w:r>
      <w:r w:rsidR="009C227D" w:rsidRPr="009C227D">
        <w:rPr>
          <w:rFonts w:ascii="Sylfaen" w:hAnsi="Sylfaen"/>
          <w:sz w:val="24"/>
        </w:rPr>
        <w:tab/>
      </w:r>
      <w:r w:rsidRPr="009C227D">
        <w:rPr>
          <w:rFonts w:ascii="Sylfaen" w:hAnsi="Sylfaen"/>
          <w:sz w:val="24"/>
          <w:lang w:val="ka-GE"/>
        </w:rPr>
        <w:t xml:space="preserve">რაც შეეხება სახელმწიფო სექტორს, ტიპიური სახელმწიფო სამსახურები მოიცავს ძირითადად სასწავლებლო, სამშენებლო, სამხედრო სახის სამსახურებს. შეიძლება ითქვას, რომ ამ სექტორში მომუშავე პერსონალს უფრო მეტი დრო და ძალისხმევა </w:t>
      </w:r>
      <w:r w:rsidR="00ED641F" w:rsidRPr="009C227D">
        <w:rPr>
          <w:rFonts w:ascii="Sylfaen" w:hAnsi="Sylfaen"/>
          <w:sz w:val="24"/>
          <w:lang w:val="ka-GE"/>
        </w:rPr>
        <w:t>სჭ</w:t>
      </w:r>
      <w:r w:rsidRPr="009C227D">
        <w:rPr>
          <w:rFonts w:ascii="Sylfaen" w:hAnsi="Sylfaen"/>
          <w:sz w:val="24"/>
          <w:lang w:val="ka-GE"/>
        </w:rPr>
        <w:t xml:space="preserve">ირდება დაწინაურებისთვის და უფრო მაღალ თანამდებობაზე დანიშვნისთვის. </w:t>
      </w:r>
    </w:p>
    <w:p w:rsidR="001C2D15" w:rsidRPr="009C227D" w:rsidRDefault="001C2D15" w:rsidP="009C227D">
      <w:pPr>
        <w:ind w:firstLine="720"/>
        <w:rPr>
          <w:rFonts w:ascii="Sylfaen" w:hAnsi="Sylfaen"/>
          <w:sz w:val="24"/>
        </w:rPr>
      </w:pPr>
      <w:r w:rsidRPr="009C227D">
        <w:rPr>
          <w:rFonts w:ascii="Sylfaen" w:hAnsi="Sylfaen"/>
          <w:sz w:val="24"/>
          <w:lang w:val="ka-GE"/>
        </w:rPr>
        <w:t>როგორც ვნახეთ, ეს ორი სექტორი ერთმანეთისგან მკვეთრად განსხვავდება. თუმცა, უნდა აღვნიშნო რომ ქვეყნის სრულყოფილი განვითა</w:t>
      </w:r>
      <w:r w:rsidR="00ED641F" w:rsidRPr="009C227D">
        <w:rPr>
          <w:rFonts w:ascii="Sylfaen" w:hAnsi="Sylfaen"/>
          <w:sz w:val="24"/>
          <w:lang w:val="ka-GE"/>
        </w:rPr>
        <w:t>რ</w:t>
      </w:r>
      <w:r w:rsidRPr="009C227D">
        <w:rPr>
          <w:rFonts w:ascii="Sylfaen" w:hAnsi="Sylfaen"/>
          <w:sz w:val="24"/>
          <w:lang w:val="ka-GE"/>
        </w:rPr>
        <w:t>ებისთვის ორივე სექტორის არსებობა მეტად მნიშვნელოვანია. კერძო და სახელმწიფო სექტორების თანამშრომლობა კი უმეტეს შემთხვევაში ქვეყნის ეკონომიკური წინსვლის განუყოფელი ნაწილია.</w:t>
      </w:r>
      <w:r w:rsidR="00B2481D" w:rsidRPr="009C227D">
        <w:rPr>
          <w:rFonts w:ascii="Sylfaen" w:hAnsi="Sylfaen"/>
          <w:sz w:val="24"/>
          <w:lang w:val="ka-GE"/>
        </w:rPr>
        <w:t xml:space="preserve"> </w:t>
      </w:r>
    </w:p>
    <w:p w:rsidR="00B2481D" w:rsidRPr="009C227D" w:rsidRDefault="00B2481D" w:rsidP="009C227D">
      <w:pPr>
        <w:ind w:firstLine="720"/>
        <w:rPr>
          <w:rFonts w:ascii="Sylfaen" w:hAnsi="Sylfaen"/>
          <w:sz w:val="24"/>
        </w:rPr>
      </w:pPr>
      <w:r w:rsidRPr="009C227D">
        <w:rPr>
          <w:rFonts w:ascii="Sylfaen" w:hAnsi="Sylfaen"/>
          <w:sz w:val="24"/>
          <w:lang w:val="ka-GE"/>
        </w:rPr>
        <w:t xml:space="preserve">დღესდღეობით უთვალავი რაოდენობის კერძო ბიზნესი არსებობს მსოფლიოში, ძალიან ბევრი კერძო </w:t>
      </w:r>
      <w:r w:rsidR="00ED641F" w:rsidRPr="009C227D">
        <w:rPr>
          <w:rFonts w:ascii="Sylfaen" w:hAnsi="Sylfaen"/>
          <w:sz w:val="24"/>
          <w:lang w:val="ka-GE"/>
        </w:rPr>
        <w:t>სააგენტო</w:t>
      </w:r>
      <w:r w:rsidRPr="009C227D">
        <w:rPr>
          <w:rFonts w:ascii="Sylfaen" w:hAnsi="Sylfaen"/>
          <w:sz w:val="24"/>
          <w:lang w:val="ka-GE"/>
        </w:rPr>
        <w:t xml:space="preserve">, როგორიცაა მაგალითად ტურისტული კომპანიები წარმატებით მუშაობს.  ამგვარი სააგენტოები </w:t>
      </w:r>
      <w:r w:rsidR="00F178DE" w:rsidRPr="009C227D">
        <w:rPr>
          <w:rFonts w:ascii="Sylfaen" w:hAnsi="Sylfaen"/>
          <w:sz w:val="24"/>
          <w:lang w:val="ka-GE"/>
        </w:rPr>
        <w:t>ხელს უწყობს ქვეყნის ტურისტული თვალსაზრისით განვითარებას, ამიტომაც სახელმწიფოსთვისაც მისაღებია. კერძო სექტორი ხელს არ მოკიდებს ისეთ ბიზნესს, რომლისგანაც საკმარის მოგებას ვერ მიიღებს. ხშირად ხდება, რომ კერძო სექტორი სრულ მხარდაჭერას იღებს სახელმწიფოსგან, რა თქმა უნდა სახელწმიფოს ერთ-ერთ მთავარ მიზანს მისი მოსახლეობის დასაქმება წარმოადგენს.</w:t>
      </w:r>
      <w:r w:rsidR="00ED641F" w:rsidRPr="009C227D">
        <w:rPr>
          <w:rFonts w:ascii="Sylfaen" w:hAnsi="Sylfaen"/>
          <w:sz w:val="24"/>
          <w:lang w:val="ka-GE"/>
        </w:rPr>
        <w:t xml:space="preserve"> </w:t>
      </w:r>
    </w:p>
    <w:p w:rsidR="00F178DE" w:rsidRPr="009C227D" w:rsidRDefault="00F178DE" w:rsidP="009C227D">
      <w:pPr>
        <w:ind w:firstLine="720"/>
        <w:rPr>
          <w:rFonts w:ascii="Sylfaen" w:hAnsi="Sylfaen"/>
          <w:sz w:val="24"/>
        </w:rPr>
      </w:pPr>
      <w:r w:rsidRPr="009C227D">
        <w:rPr>
          <w:rFonts w:ascii="Sylfaen" w:hAnsi="Sylfaen"/>
          <w:sz w:val="24"/>
          <w:lang w:val="ka-GE"/>
        </w:rPr>
        <w:lastRenderedPageBreak/>
        <w:t>თავისთავად კერძო სექტორს შეუძლია ძალიან დიდი ჯაჭვის შექმნა, რომელიც ტურისტულ კომპანის დააკავშირებს სასტუმროებთან, სასტუმროებს კვების ობიექტებთან და ასე შემდეგ. ეს მთლიანი ჯაჭვი ძალიან დიდი რაოდენობის სამუშაო ადგილებს შექმნის.</w:t>
      </w:r>
    </w:p>
    <w:p w:rsidR="00F178DE" w:rsidRPr="009C227D" w:rsidRDefault="00F178DE" w:rsidP="009C227D">
      <w:pPr>
        <w:ind w:firstLine="720"/>
        <w:rPr>
          <w:rFonts w:ascii="Sylfaen" w:hAnsi="Sylfaen"/>
          <w:sz w:val="24"/>
        </w:rPr>
      </w:pPr>
      <w:r w:rsidRPr="009C227D">
        <w:rPr>
          <w:rFonts w:ascii="Sylfaen" w:hAnsi="Sylfaen"/>
          <w:sz w:val="24"/>
          <w:lang w:val="ka-GE"/>
        </w:rPr>
        <w:t xml:space="preserve">რაც შეეხება სახელმწიფო სექტორს, ძირითადად სწორედ სახელმწიფო </w:t>
      </w:r>
      <w:r w:rsidR="00ED641F" w:rsidRPr="009C227D">
        <w:rPr>
          <w:rFonts w:ascii="Sylfaen" w:hAnsi="Sylfaen"/>
          <w:sz w:val="24"/>
          <w:lang w:val="ka-GE"/>
        </w:rPr>
        <w:t xml:space="preserve">სექტორი ქმნის </w:t>
      </w:r>
      <w:r w:rsidRPr="009C227D">
        <w:rPr>
          <w:rFonts w:ascii="Sylfaen" w:hAnsi="Sylfaen"/>
          <w:sz w:val="24"/>
          <w:lang w:val="ka-GE"/>
        </w:rPr>
        <w:t xml:space="preserve">სახელმწიფოს </w:t>
      </w:r>
      <w:r w:rsidR="00ED641F" w:rsidRPr="009C227D">
        <w:rPr>
          <w:rFonts w:ascii="Sylfaen" w:hAnsi="Sylfaen"/>
          <w:sz w:val="24"/>
          <w:lang w:val="ka-GE"/>
        </w:rPr>
        <w:t xml:space="preserve">ინფრასტრუქტურას (გზები, სამდინარო გზა,რკინიგზა,საჰაერო გზა). რა თქმა </w:t>
      </w:r>
      <w:r w:rsidR="00DC2173" w:rsidRPr="009C227D">
        <w:rPr>
          <w:rFonts w:ascii="Sylfaen" w:hAnsi="Sylfaen"/>
          <w:sz w:val="24"/>
          <w:lang w:val="ka-GE"/>
        </w:rPr>
        <w:t>უ</w:t>
      </w:r>
      <w:r w:rsidR="00ED641F" w:rsidRPr="009C227D">
        <w:rPr>
          <w:rFonts w:ascii="Sylfaen" w:hAnsi="Sylfaen"/>
          <w:sz w:val="24"/>
          <w:lang w:val="ka-GE"/>
        </w:rPr>
        <w:t xml:space="preserve">ნდა ეს მცირე ჩამონათვალია. სახელწმიფო სექტორს შეუძლია </w:t>
      </w:r>
      <w:r w:rsidR="00DC2173" w:rsidRPr="009C227D">
        <w:rPr>
          <w:rFonts w:ascii="Sylfaen" w:hAnsi="Sylfaen"/>
          <w:sz w:val="24"/>
          <w:lang w:val="ka-GE"/>
        </w:rPr>
        <w:t xml:space="preserve">კულტურული განვითარების მხრივ დიდი წვლილი შეიტანოს, მაგალითად შემიძლია მოვიყვანო ჩემი ქვეყნის, საქართველოს მთავრობის მიერ წარმოებული ძალზედ წარმატებული პროექტი “Chek in Georgia”, რომლის ფარგლებშიც მთელი ქვეყნის მასთაბით ასობით კულტურული ღონისძიება გაიმართა. პროეტი  ითვალისწინებდა ისეთი ცნობილი შემსრულებლების ხილვას საქართველოში როგოცაა მაგალითად რობი უილიამსი, წარმატებული პოპ ჯგუფი Maroon 5, და ასევე არანაკლებ პოპულარული პოპ ვარსკვლავი ქრისტინა აგილერა. ალბათ დამეთანხმებით, რომ ქვეყნის ტურისტული მხრივ განვითარებისთვის ეს საკმაოდ წარმატებული ნაბიჯი იყო. </w:t>
      </w:r>
    </w:p>
    <w:p w:rsidR="00DC2173" w:rsidRPr="009C227D" w:rsidRDefault="00DC2173" w:rsidP="009C227D">
      <w:pPr>
        <w:ind w:firstLine="720"/>
        <w:rPr>
          <w:rFonts w:ascii="Sylfaen" w:hAnsi="Sylfaen"/>
          <w:sz w:val="24"/>
        </w:rPr>
      </w:pPr>
      <w:r w:rsidRPr="009C227D">
        <w:rPr>
          <w:rFonts w:ascii="Sylfaen" w:hAnsi="Sylfaen"/>
          <w:sz w:val="24"/>
          <w:lang w:val="ka-GE"/>
        </w:rPr>
        <w:t xml:space="preserve">კერძო და სახემწიფო სექტორს ძალიან ბევრი </w:t>
      </w:r>
      <w:r w:rsidR="003A7F7D" w:rsidRPr="009C227D">
        <w:rPr>
          <w:rFonts w:ascii="Sylfaen" w:hAnsi="Sylfaen"/>
          <w:sz w:val="24"/>
          <w:lang w:val="ka-GE"/>
        </w:rPr>
        <w:t>ქვეყნისთვის სასარგებო</w:t>
      </w:r>
      <w:r w:rsidRPr="009C227D">
        <w:rPr>
          <w:rFonts w:ascii="Sylfaen" w:hAnsi="Sylfaen"/>
          <w:sz w:val="24"/>
          <w:lang w:val="ka-GE"/>
        </w:rPr>
        <w:t xml:space="preserve"> </w:t>
      </w:r>
      <w:r w:rsidR="003A7F7D" w:rsidRPr="009C227D">
        <w:rPr>
          <w:rFonts w:ascii="Sylfaen" w:hAnsi="Sylfaen"/>
          <w:sz w:val="24"/>
          <w:lang w:val="ka-GE"/>
        </w:rPr>
        <w:t xml:space="preserve">საქმის გაკეთება </w:t>
      </w:r>
      <w:r w:rsidRPr="009C227D">
        <w:rPr>
          <w:rFonts w:ascii="Sylfaen" w:hAnsi="Sylfaen"/>
          <w:sz w:val="24"/>
          <w:lang w:val="ka-GE"/>
        </w:rPr>
        <w:t xml:space="preserve">შეუძლიათ ერთად. </w:t>
      </w:r>
      <w:r w:rsidR="00566857" w:rsidRPr="009C227D">
        <w:rPr>
          <w:rFonts w:ascii="Sylfaen" w:hAnsi="Sylfaen"/>
          <w:sz w:val="24"/>
          <w:lang w:val="ka-GE"/>
        </w:rPr>
        <w:t>მაგალითად ისევ შეიძლება მოვიყვანო ჩემ</w:t>
      </w:r>
      <w:r w:rsidR="003A7F7D" w:rsidRPr="009C227D">
        <w:rPr>
          <w:rFonts w:ascii="Sylfaen" w:hAnsi="Sylfaen"/>
          <w:sz w:val="24"/>
          <w:lang w:val="ka-GE"/>
        </w:rPr>
        <w:t>ს</w:t>
      </w:r>
      <w:r w:rsidR="00566857" w:rsidRPr="009C227D">
        <w:rPr>
          <w:rFonts w:ascii="Sylfaen" w:hAnsi="Sylfaen"/>
          <w:sz w:val="24"/>
          <w:lang w:val="ka-GE"/>
        </w:rPr>
        <w:t xml:space="preserve"> ქვეყანაში განხოციელებული ბოლო დროის ერთ-ერთი ყველაზე წარმატებული </w:t>
      </w:r>
      <w:r w:rsidR="003A7F7D" w:rsidRPr="009C227D">
        <w:rPr>
          <w:rFonts w:ascii="Sylfaen" w:hAnsi="Sylfaen"/>
          <w:sz w:val="24"/>
          <w:lang w:val="ka-GE"/>
        </w:rPr>
        <w:t>პროექტი</w:t>
      </w:r>
      <w:r w:rsidR="00566857" w:rsidRPr="009C227D">
        <w:rPr>
          <w:rFonts w:ascii="Sylfaen" w:hAnsi="Sylfaen"/>
          <w:sz w:val="24"/>
          <w:lang w:val="ka-GE"/>
        </w:rPr>
        <w:t xml:space="preserve"> “Gem Fest”-ი, რომელიც ასევე მიზნად ისახავდა ქვეყანაში ტურიზმის განვითარებას და ახალგაზრდებში ელექტორნული მუსიკის პოპუარიზაციას. პრ</w:t>
      </w:r>
      <w:r w:rsidR="003A7F7D" w:rsidRPr="009C227D">
        <w:rPr>
          <w:rFonts w:ascii="Sylfaen" w:hAnsi="Sylfaen"/>
          <w:sz w:val="24"/>
          <w:lang w:val="ka-GE"/>
        </w:rPr>
        <w:t>ო</w:t>
      </w:r>
      <w:r w:rsidR="00566857" w:rsidRPr="009C227D">
        <w:rPr>
          <w:rFonts w:ascii="Sylfaen" w:hAnsi="Sylfaen"/>
          <w:sz w:val="24"/>
          <w:lang w:val="ka-GE"/>
        </w:rPr>
        <w:t>ექტმა იმაზე დიდი მოგება მოიტანა ვიდრე მის დამაარსებლებს წარმოედგინათ. მისი არსებობის მეორე წელს პროექტმა სახელმწიფო სექტორისგან 1.5 მილიონი ლარის დაფინანსება მიიღო, შედეგმაც არ დააყოვნა. 2016 წელს ამ პროექტის შედეგად მიღებული მოგება 20 მილიონ ლარზე მეტი აღმოჩნდა</w:t>
      </w:r>
      <w:r w:rsidR="005739CB" w:rsidRPr="009C227D">
        <w:rPr>
          <w:rFonts w:ascii="Sylfaen" w:hAnsi="Sylfaen"/>
          <w:sz w:val="24"/>
          <w:lang w:val="ka-GE"/>
        </w:rPr>
        <w:t>, უნდა აღინიშნოს ისიც, რომ პროექტს</w:t>
      </w:r>
      <w:r w:rsidR="00566857" w:rsidRPr="009C227D">
        <w:rPr>
          <w:rFonts w:ascii="Sylfaen" w:hAnsi="Sylfaen"/>
          <w:sz w:val="24"/>
          <w:lang w:val="ka-GE"/>
        </w:rPr>
        <w:t xml:space="preserve"> </w:t>
      </w:r>
      <w:r w:rsidR="005739CB" w:rsidRPr="009C227D">
        <w:rPr>
          <w:rFonts w:ascii="Sylfaen" w:hAnsi="Sylfaen"/>
          <w:sz w:val="24"/>
          <w:lang w:val="ka-GE"/>
        </w:rPr>
        <w:t>მსოფლიოს 10 ქვეყნიდან ტურისტი სტუმრობდა.</w:t>
      </w:r>
      <w:r w:rsidR="00566857" w:rsidRPr="009C227D">
        <w:rPr>
          <w:rFonts w:ascii="Sylfaen" w:hAnsi="Sylfaen"/>
          <w:sz w:val="24"/>
          <w:lang w:val="ka-GE"/>
        </w:rPr>
        <w:t>ეს არის კერძო და სახელმწიფო სექტორის ერთად მუშაობის ძალიან კარგი მაგალითი.</w:t>
      </w:r>
    </w:p>
    <w:p w:rsidR="003A7F7D" w:rsidRPr="009C227D" w:rsidRDefault="003A7F7D" w:rsidP="009C227D">
      <w:pPr>
        <w:ind w:firstLine="720"/>
        <w:rPr>
          <w:rFonts w:ascii="Sylfaen" w:hAnsi="Sylfaen"/>
          <w:sz w:val="24"/>
        </w:rPr>
      </w:pPr>
      <w:r w:rsidRPr="009C227D">
        <w:rPr>
          <w:rFonts w:ascii="Sylfaen" w:hAnsi="Sylfaen"/>
          <w:sz w:val="24"/>
          <w:lang w:val="ka-GE"/>
        </w:rPr>
        <w:t>ჩემი მოსაზრებით, სახელმწიფოს ეკონომიკური თუ სხვაგვარი განვითარება შეუძლებელი იქნებოდა როგორც სახელმწიფო და ასევე არანაკლებ მნიშვნელოვანი  კერძო სექტორის არ არსებობის შემთხვევაში.</w:t>
      </w:r>
    </w:p>
    <w:p w:rsidR="00F178DE" w:rsidRPr="009C227D" w:rsidRDefault="00F178DE">
      <w:pPr>
        <w:rPr>
          <w:rFonts w:ascii="Sylfaen" w:hAnsi="Sylfaen"/>
          <w:sz w:val="24"/>
          <w:lang w:val="ka-GE"/>
        </w:rPr>
      </w:pPr>
    </w:p>
    <w:sectPr w:rsidR="00F178DE" w:rsidRPr="009C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8A"/>
    <w:rsid w:val="00021C3C"/>
    <w:rsid w:val="000401DD"/>
    <w:rsid w:val="000A109E"/>
    <w:rsid w:val="00125386"/>
    <w:rsid w:val="0018185E"/>
    <w:rsid w:val="001C2D15"/>
    <w:rsid w:val="002450AC"/>
    <w:rsid w:val="00362B7E"/>
    <w:rsid w:val="0036535C"/>
    <w:rsid w:val="003768A5"/>
    <w:rsid w:val="003A7F7D"/>
    <w:rsid w:val="004D28DE"/>
    <w:rsid w:val="00535076"/>
    <w:rsid w:val="00566857"/>
    <w:rsid w:val="005739CB"/>
    <w:rsid w:val="00904B08"/>
    <w:rsid w:val="009929CA"/>
    <w:rsid w:val="009C227D"/>
    <w:rsid w:val="00A52B3A"/>
    <w:rsid w:val="00B10F6A"/>
    <w:rsid w:val="00B2481D"/>
    <w:rsid w:val="00DC2173"/>
    <w:rsid w:val="00E0408A"/>
    <w:rsid w:val="00ED641F"/>
    <w:rsid w:val="00EE6611"/>
    <w:rsid w:val="00F1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78DE"/>
  </w:style>
  <w:style w:type="character" w:styleId="Hyperlink">
    <w:name w:val="Hyperlink"/>
    <w:basedOn w:val="DefaultParagraphFont"/>
    <w:uiPriority w:val="99"/>
    <w:semiHidden/>
    <w:unhideWhenUsed/>
    <w:rsid w:val="004D28D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78DE"/>
  </w:style>
  <w:style w:type="character" w:styleId="Hyperlink">
    <w:name w:val="Hyperlink"/>
    <w:basedOn w:val="DefaultParagraphFont"/>
    <w:uiPriority w:val="99"/>
    <w:semiHidden/>
    <w:unhideWhenUsed/>
    <w:rsid w:val="004D2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mac</cp:lastModifiedBy>
  <cp:revision>2</cp:revision>
  <dcterms:created xsi:type="dcterms:W3CDTF">2016-09-08T06:30:00Z</dcterms:created>
  <dcterms:modified xsi:type="dcterms:W3CDTF">2016-09-08T06:30:00Z</dcterms:modified>
</cp:coreProperties>
</file>